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02" w:rsidRDefault="00355402"/>
    <w:tbl>
      <w:tblPr>
        <w:tblW w:w="0" w:type="auto"/>
        <w:tblInd w:w="-1026" w:type="dxa"/>
        <w:tblLayout w:type="fixed"/>
        <w:tblLook w:val="01E0" w:firstRow="1" w:lastRow="1" w:firstColumn="1" w:lastColumn="1" w:noHBand="0" w:noVBand="0"/>
      </w:tblPr>
      <w:tblGrid>
        <w:gridCol w:w="5387"/>
        <w:gridCol w:w="5582"/>
        <w:gridCol w:w="5049"/>
      </w:tblGrid>
      <w:tr w:rsidR="006D2F9F">
        <w:tblPrEx>
          <w:tblCellMar>
            <w:top w:w="0" w:type="dxa"/>
            <w:bottom w:w="0" w:type="dxa"/>
          </w:tblCellMar>
        </w:tblPrEx>
        <w:trPr>
          <w:trHeight w:val="10498"/>
        </w:trPr>
        <w:tc>
          <w:tcPr>
            <w:tcW w:w="5387" w:type="dxa"/>
          </w:tcPr>
          <w:p w:rsidR="00AE7208" w:rsidRPr="00AE7208" w:rsidRDefault="00AE7208" w:rsidP="00E1601A">
            <w:pPr>
              <w:pStyle w:val="ConsPlusTitle"/>
              <w:jc w:val="both"/>
              <w:rPr>
                <w:sz w:val="22"/>
                <w:szCs w:val="22"/>
              </w:rPr>
            </w:pPr>
          </w:p>
          <w:p w:rsidR="00E1601A" w:rsidRDefault="00574068" w:rsidP="00CE08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654300" cy="4572000"/>
                  <wp:effectExtent l="0" t="0" r="0" b="0"/>
                  <wp:docPr id="1" name="Рисунок 1" descr="malysh_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ysh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01A" w:rsidRDefault="00E1601A" w:rsidP="00CE08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01A" w:rsidRDefault="00E1601A" w:rsidP="00CE08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01A" w:rsidRDefault="00E1601A" w:rsidP="00CE08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01A" w:rsidRDefault="00E1601A" w:rsidP="00CE08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01A" w:rsidRDefault="00E1601A" w:rsidP="00CE08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01A" w:rsidRDefault="00E1601A" w:rsidP="00CE08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01A" w:rsidRDefault="00E1601A" w:rsidP="00CE08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01A" w:rsidRDefault="00E1601A" w:rsidP="00CE08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01A" w:rsidRDefault="00E1601A" w:rsidP="00CE08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01A" w:rsidRDefault="00E1601A" w:rsidP="00CE08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ED" w:rsidRDefault="008C29ED" w:rsidP="00CE08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850" w:rsidRPr="008C29ED" w:rsidRDefault="00CE0850" w:rsidP="00CE08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Получателями ежемеся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 w:rsidR="00790E58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790E58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90E58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790E58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платы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являются:</w:t>
            </w:r>
          </w:p>
          <w:p w:rsidR="00CE0850" w:rsidRPr="008C29ED" w:rsidRDefault="00CE0850" w:rsidP="00CE08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граждане Российской Федерации, постоянно проживающие на те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ритории </w:t>
            </w:r>
            <w:r w:rsidR="00784A9D"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Волгоградской области</w:t>
            </w:r>
            <w:r w:rsidR="00790E58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C29ED" w:rsidRDefault="008C29ED" w:rsidP="00D654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E0850" w:rsidRPr="008C29ED" w:rsidRDefault="00CE0850" w:rsidP="00D654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29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Предоставление ежемеся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</w:t>
            </w:r>
            <w:r w:rsidR="00790E58" w:rsidRPr="008C29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ой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8C29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</w:t>
            </w:r>
            <w:r w:rsidR="00790E58" w:rsidRPr="008C29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выплаты 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осущ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ствляется при 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соблюдении следующих усл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вий:</w:t>
            </w:r>
          </w:p>
          <w:p w:rsidR="00B1258A" w:rsidRPr="008C29ED" w:rsidRDefault="00790E58" w:rsidP="00B1258A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-первый р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бенок рожден 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начиная    с 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01 янв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ря 2018;</w:t>
            </w:r>
          </w:p>
          <w:p w:rsidR="00790E58" w:rsidRPr="008C29ED" w:rsidRDefault="00790E58" w:rsidP="00B1258A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-размер среднедушевого дохода </w:t>
            </w:r>
            <w:r w:rsid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семьи за последние 12 месяцев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предш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ствующих дате обр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щения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не превышает 15219,00 руб.</w:t>
            </w:r>
          </w:p>
          <w:p w:rsidR="008C29ED" w:rsidRDefault="008C29ED" w:rsidP="00DE36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64BE" w:rsidRPr="008C29ED" w:rsidRDefault="006564BE" w:rsidP="00DE36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При расчете среднедушевого дохода семьи учитываются:</w:t>
            </w:r>
          </w:p>
          <w:p w:rsidR="0058610C" w:rsidRPr="008C29ED" w:rsidRDefault="006564BE" w:rsidP="00DE36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58610C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 (усыновители), опекуны ребе</w:t>
            </w:r>
            <w:r w:rsidR="0058610C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58610C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ка;</w:t>
            </w:r>
          </w:p>
          <w:p w:rsidR="0058610C" w:rsidRPr="008C29ED" w:rsidRDefault="0058610C" w:rsidP="00DE36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- супруги родителей несовершенн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летних детей;</w:t>
            </w:r>
          </w:p>
          <w:p w:rsidR="0058610C" w:rsidRPr="008C29ED" w:rsidRDefault="0058610C" w:rsidP="00DE36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- несовершеннолетние д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ти.</w:t>
            </w:r>
          </w:p>
          <w:p w:rsidR="008C29ED" w:rsidRDefault="008C29ED" w:rsidP="00DE36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C1C" w:rsidRDefault="001A0C1C" w:rsidP="00DE36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назначением выплаты               необходимо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ращаться по месту                  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тельства:</w:t>
            </w:r>
          </w:p>
          <w:p w:rsidR="005306F5" w:rsidRPr="008C29ED" w:rsidRDefault="005306F5" w:rsidP="00DE36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785B57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в государственн</w:t>
            </w:r>
            <w:r w:rsidR="001A0C1C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 w:rsidR="00785B57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казе</w:t>
            </w:r>
            <w:r w:rsidR="00785B57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85B57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 w:rsidR="001A0C1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785B57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785B57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r w:rsidR="001A0C1C">
              <w:rPr>
                <w:rFonts w:ascii="Times New Roman" w:hAnsi="Times New Roman" w:cs="Times New Roman"/>
                <w:b/>
                <w:sz w:val="28"/>
                <w:szCs w:val="28"/>
              </w:rPr>
              <w:t>реждение</w:t>
            </w:r>
            <w:r w:rsidR="00785B57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«Центр социальной з</w:t>
            </w:r>
            <w:r w:rsidR="00785B57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85B57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щиты 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785B57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85B57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A0C1C">
              <w:rPr>
                <w:rFonts w:ascii="Times New Roman" w:hAnsi="Times New Roman" w:cs="Times New Roman"/>
                <w:b/>
                <w:sz w:val="28"/>
                <w:szCs w:val="28"/>
              </w:rPr>
              <w:t>селения»;</w:t>
            </w:r>
          </w:p>
          <w:p w:rsidR="0058610C" w:rsidRPr="008C29ED" w:rsidRDefault="005306F5" w:rsidP="00DE36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785B57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«Многофункционал</w:t>
            </w:r>
            <w:r w:rsidR="00785B57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785B57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ный центр 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785B57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предоставления государственных 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="001A0C1C">
              <w:rPr>
                <w:rFonts w:ascii="Times New Roman" w:hAnsi="Times New Roman" w:cs="Times New Roman"/>
                <w:b/>
                <w:sz w:val="28"/>
                <w:szCs w:val="28"/>
              </w:rPr>
              <w:t>и муниципал</w:t>
            </w:r>
            <w:r w:rsidR="001A0C1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1A0C1C">
              <w:rPr>
                <w:rFonts w:ascii="Times New Roman" w:hAnsi="Times New Roman" w:cs="Times New Roman"/>
                <w:b/>
                <w:sz w:val="28"/>
                <w:szCs w:val="28"/>
              </w:rPr>
              <w:t>ных услуг»</w:t>
            </w:r>
            <w:r w:rsidR="00785B57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27834" w:rsidRPr="00FA42C7" w:rsidRDefault="00227834" w:rsidP="00FA42C7">
            <w:pPr>
              <w:jc w:val="center"/>
            </w:pPr>
            <w:bookmarkStart w:id="0" w:name="P70"/>
            <w:bookmarkEnd w:id="0"/>
          </w:p>
        </w:tc>
        <w:tc>
          <w:tcPr>
            <w:tcW w:w="5582" w:type="dxa"/>
          </w:tcPr>
          <w:p w:rsidR="006D2F9F" w:rsidRDefault="006D2F9F" w:rsidP="00794F10">
            <w:pPr>
              <w:ind w:right="312"/>
            </w:pPr>
          </w:p>
          <w:p w:rsidR="0090083E" w:rsidRDefault="0090083E" w:rsidP="00DE36E2">
            <w:pPr>
              <w:pStyle w:val="ConsPlusNormal"/>
              <w:ind w:firstLine="540"/>
              <w:jc w:val="both"/>
              <w:rPr>
                <w:sz w:val="22"/>
              </w:rPr>
            </w:pPr>
          </w:p>
          <w:p w:rsidR="00E1601A" w:rsidRDefault="00E1601A" w:rsidP="00DE36E2">
            <w:pPr>
              <w:pStyle w:val="ConsPlusNormal"/>
              <w:ind w:firstLine="540"/>
              <w:jc w:val="both"/>
              <w:rPr>
                <w:sz w:val="22"/>
              </w:rPr>
            </w:pPr>
          </w:p>
          <w:p w:rsidR="00E1601A" w:rsidRDefault="00E1601A" w:rsidP="00DE36E2">
            <w:pPr>
              <w:pStyle w:val="ConsPlusNormal"/>
              <w:ind w:firstLine="540"/>
              <w:jc w:val="both"/>
              <w:rPr>
                <w:sz w:val="22"/>
              </w:rPr>
            </w:pPr>
          </w:p>
          <w:p w:rsidR="00E1601A" w:rsidRDefault="00E1601A" w:rsidP="00DE36E2">
            <w:pPr>
              <w:pStyle w:val="ConsPlusNormal"/>
              <w:ind w:firstLine="540"/>
              <w:jc w:val="both"/>
              <w:rPr>
                <w:sz w:val="22"/>
              </w:rPr>
            </w:pPr>
          </w:p>
          <w:p w:rsidR="00E1601A" w:rsidRDefault="00E1601A" w:rsidP="00DE36E2">
            <w:pPr>
              <w:pStyle w:val="ConsPlusNormal"/>
              <w:ind w:firstLine="540"/>
              <w:jc w:val="both"/>
              <w:rPr>
                <w:sz w:val="22"/>
              </w:rPr>
            </w:pPr>
          </w:p>
          <w:p w:rsidR="00E1601A" w:rsidRDefault="00E1601A" w:rsidP="00DE36E2">
            <w:pPr>
              <w:pStyle w:val="ConsPlusNormal"/>
              <w:ind w:firstLine="540"/>
              <w:jc w:val="both"/>
              <w:rPr>
                <w:sz w:val="22"/>
              </w:rPr>
            </w:pPr>
          </w:p>
          <w:p w:rsidR="00E1601A" w:rsidRDefault="00E1601A" w:rsidP="00DE36E2">
            <w:pPr>
              <w:pStyle w:val="ConsPlusNormal"/>
              <w:ind w:firstLine="540"/>
              <w:jc w:val="both"/>
              <w:rPr>
                <w:sz w:val="22"/>
              </w:rPr>
            </w:pPr>
          </w:p>
          <w:p w:rsidR="00E1601A" w:rsidRDefault="00E1601A" w:rsidP="00DE36E2">
            <w:pPr>
              <w:pStyle w:val="ConsPlusNormal"/>
              <w:ind w:firstLine="540"/>
              <w:jc w:val="both"/>
              <w:rPr>
                <w:sz w:val="22"/>
              </w:rPr>
            </w:pPr>
          </w:p>
          <w:p w:rsidR="00E1601A" w:rsidRDefault="00E1601A" w:rsidP="00DE36E2">
            <w:pPr>
              <w:pStyle w:val="ConsPlusNormal"/>
              <w:ind w:firstLine="540"/>
              <w:jc w:val="both"/>
              <w:rPr>
                <w:sz w:val="22"/>
              </w:rPr>
            </w:pPr>
          </w:p>
          <w:p w:rsidR="00E1601A" w:rsidRDefault="00E1601A" w:rsidP="00DE36E2">
            <w:pPr>
              <w:pStyle w:val="ConsPlusNormal"/>
              <w:ind w:firstLine="540"/>
              <w:jc w:val="both"/>
              <w:rPr>
                <w:sz w:val="22"/>
              </w:rPr>
            </w:pPr>
          </w:p>
          <w:p w:rsidR="00E1601A" w:rsidRDefault="00E1601A" w:rsidP="00DE36E2">
            <w:pPr>
              <w:pStyle w:val="ConsPlusNormal"/>
              <w:ind w:firstLine="540"/>
              <w:jc w:val="both"/>
              <w:rPr>
                <w:sz w:val="22"/>
              </w:rPr>
            </w:pPr>
          </w:p>
          <w:p w:rsidR="00E1601A" w:rsidRDefault="00E1601A" w:rsidP="00DE36E2">
            <w:pPr>
              <w:pStyle w:val="ConsPlusNormal"/>
              <w:ind w:firstLine="540"/>
              <w:jc w:val="both"/>
              <w:rPr>
                <w:sz w:val="22"/>
              </w:rPr>
            </w:pPr>
          </w:p>
          <w:p w:rsidR="008C29ED" w:rsidRPr="008C29ED" w:rsidRDefault="008C29ED" w:rsidP="008C29ED">
            <w:pPr>
              <w:pStyle w:val="a4"/>
              <w:ind w:right="486"/>
              <w:jc w:val="center"/>
              <w:rPr>
                <w:b/>
                <w:sz w:val="28"/>
                <w:szCs w:val="28"/>
              </w:rPr>
            </w:pPr>
            <w:r w:rsidRPr="008C29ED">
              <w:rPr>
                <w:b/>
                <w:sz w:val="28"/>
                <w:szCs w:val="28"/>
              </w:rPr>
              <w:t>При возникновении вопр</w:t>
            </w:r>
            <w:r w:rsidRPr="008C29ED">
              <w:rPr>
                <w:b/>
                <w:sz w:val="28"/>
                <w:szCs w:val="28"/>
              </w:rPr>
              <w:t>о</w:t>
            </w:r>
            <w:r w:rsidRPr="008C29ED">
              <w:rPr>
                <w:b/>
                <w:sz w:val="28"/>
                <w:szCs w:val="28"/>
              </w:rPr>
              <w:t>сов</w:t>
            </w:r>
          </w:p>
          <w:p w:rsidR="007672FA" w:rsidRDefault="008C29ED" w:rsidP="008C29ED">
            <w:pPr>
              <w:pStyle w:val="a4"/>
              <w:ind w:right="486"/>
              <w:jc w:val="center"/>
              <w:rPr>
                <w:b/>
                <w:sz w:val="28"/>
                <w:szCs w:val="28"/>
              </w:rPr>
            </w:pPr>
            <w:r w:rsidRPr="008C29ED">
              <w:rPr>
                <w:b/>
                <w:sz w:val="28"/>
                <w:szCs w:val="28"/>
              </w:rPr>
              <w:t xml:space="preserve"> обращайтесь по телефонам г</w:t>
            </w:r>
            <w:r w:rsidRPr="008C29ED">
              <w:rPr>
                <w:b/>
                <w:sz w:val="28"/>
                <w:szCs w:val="28"/>
              </w:rPr>
              <w:t>о</w:t>
            </w:r>
            <w:r w:rsidRPr="008C29ED">
              <w:rPr>
                <w:b/>
                <w:sz w:val="28"/>
                <w:szCs w:val="28"/>
              </w:rPr>
              <w:t xml:space="preserve">рячей линии:  8 (8442) 30-81-79,  </w:t>
            </w:r>
            <w:r>
              <w:rPr>
                <w:b/>
                <w:sz w:val="28"/>
                <w:szCs w:val="28"/>
              </w:rPr>
              <w:t xml:space="preserve">         </w:t>
            </w:r>
          </w:p>
          <w:p w:rsidR="008C29ED" w:rsidRPr="008C29ED" w:rsidRDefault="008C29ED" w:rsidP="008C29ED">
            <w:pPr>
              <w:pStyle w:val="a4"/>
              <w:ind w:right="4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C29ED">
              <w:rPr>
                <w:b/>
                <w:sz w:val="28"/>
                <w:szCs w:val="28"/>
              </w:rPr>
              <w:t>30-81-68, 30-81-62</w:t>
            </w:r>
          </w:p>
          <w:p w:rsidR="008C29ED" w:rsidRPr="008C29ED" w:rsidRDefault="008C29ED" w:rsidP="008C29ED">
            <w:pPr>
              <w:pStyle w:val="a4"/>
              <w:ind w:right="486"/>
              <w:jc w:val="center"/>
              <w:rPr>
                <w:b/>
                <w:sz w:val="28"/>
                <w:szCs w:val="28"/>
              </w:rPr>
            </w:pPr>
            <w:r w:rsidRPr="008C29ED">
              <w:rPr>
                <w:b/>
                <w:sz w:val="28"/>
                <w:szCs w:val="28"/>
              </w:rPr>
              <w:t>или в государственное казенное учреждение «Центр социальной з</w:t>
            </w:r>
            <w:r w:rsidRPr="008C29ED">
              <w:rPr>
                <w:b/>
                <w:sz w:val="28"/>
                <w:szCs w:val="28"/>
              </w:rPr>
              <w:t>а</w:t>
            </w:r>
            <w:r w:rsidRPr="008C29ED">
              <w:rPr>
                <w:b/>
                <w:sz w:val="28"/>
                <w:szCs w:val="28"/>
              </w:rPr>
              <w:t>щиты населения» по месту жител</w:t>
            </w:r>
            <w:r w:rsidRPr="008C29ED">
              <w:rPr>
                <w:b/>
                <w:sz w:val="28"/>
                <w:szCs w:val="28"/>
              </w:rPr>
              <w:t>ь</w:t>
            </w:r>
            <w:r w:rsidRPr="008C29ED">
              <w:rPr>
                <w:b/>
                <w:sz w:val="28"/>
                <w:szCs w:val="28"/>
              </w:rPr>
              <w:t>ства</w:t>
            </w:r>
          </w:p>
          <w:p w:rsidR="00E1601A" w:rsidRDefault="00E1601A" w:rsidP="00DE36E2">
            <w:pPr>
              <w:pStyle w:val="ConsPlusNormal"/>
              <w:ind w:firstLine="540"/>
              <w:jc w:val="both"/>
              <w:rPr>
                <w:sz w:val="22"/>
              </w:rPr>
            </w:pPr>
          </w:p>
          <w:p w:rsidR="00E1601A" w:rsidRDefault="00E1601A" w:rsidP="00DE36E2">
            <w:pPr>
              <w:pStyle w:val="ConsPlusNormal"/>
              <w:ind w:firstLine="540"/>
              <w:jc w:val="both"/>
              <w:rPr>
                <w:sz w:val="22"/>
              </w:rPr>
            </w:pPr>
          </w:p>
          <w:p w:rsidR="00E1601A" w:rsidRDefault="00E1601A" w:rsidP="00DE36E2">
            <w:pPr>
              <w:pStyle w:val="ConsPlusNormal"/>
              <w:ind w:firstLine="540"/>
              <w:jc w:val="both"/>
              <w:rPr>
                <w:sz w:val="22"/>
              </w:rPr>
            </w:pPr>
          </w:p>
          <w:p w:rsidR="00E1601A" w:rsidRDefault="00E1601A" w:rsidP="00DE36E2">
            <w:pPr>
              <w:pStyle w:val="ConsPlusNormal"/>
              <w:ind w:firstLine="540"/>
              <w:jc w:val="both"/>
              <w:rPr>
                <w:sz w:val="22"/>
              </w:rPr>
            </w:pPr>
          </w:p>
          <w:p w:rsidR="00E1601A" w:rsidRDefault="00E1601A" w:rsidP="00DE36E2">
            <w:pPr>
              <w:pStyle w:val="ConsPlusNormal"/>
              <w:ind w:firstLine="540"/>
              <w:jc w:val="both"/>
              <w:rPr>
                <w:sz w:val="22"/>
              </w:rPr>
            </w:pPr>
          </w:p>
          <w:p w:rsidR="00E1601A" w:rsidRDefault="00E1601A" w:rsidP="00DE36E2">
            <w:pPr>
              <w:pStyle w:val="ConsPlusNormal"/>
              <w:ind w:firstLine="540"/>
              <w:jc w:val="both"/>
              <w:rPr>
                <w:sz w:val="22"/>
              </w:rPr>
            </w:pPr>
          </w:p>
          <w:p w:rsidR="00E1601A" w:rsidRDefault="00E1601A" w:rsidP="00DE36E2">
            <w:pPr>
              <w:pStyle w:val="ConsPlusNormal"/>
              <w:ind w:firstLine="540"/>
              <w:jc w:val="both"/>
              <w:rPr>
                <w:sz w:val="22"/>
              </w:rPr>
            </w:pPr>
          </w:p>
          <w:p w:rsidR="00E1601A" w:rsidRDefault="00E1601A" w:rsidP="00DE36E2">
            <w:pPr>
              <w:pStyle w:val="ConsPlusNormal"/>
              <w:ind w:firstLine="540"/>
              <w:jc w:val="both"/>
              <w:rPr>
                <w:sz w:val="22"/>
              </w:rPr>
            </w:pPr>
          </w:p>
          <w:p w:rsidR="00E1601A" w:rsidRDefault="00E1601A" w:rsidP="00DE36E2">
            <w:pPr>
              <w:pStyle w:val="ConsPlusNormal"/>
              <w:ind w:firstLine="540"/>
              <w:jc w:val="both"/>
              <w:rPr>
                <w:sz w:val="22"/>
              </w:rPr>
            </w:pPr>
          </w:p>
          <w:p w:rsidR="008C29ED" w:rsidRDefault="008C29ED" w:rsidP="00DE36E2">
            <w:pPr>
              <w:pStyle w:val="ConsPlusNormal"/>
              <w:ind w:firstLine="540"/>
              <w:jc w:val="both"/>
              <w:rPr>
                <w:sz w:val="22"/>
              </w:rPr>
            </w:pPr>
          </w:p>
          <w:p w:rsidR="008C29ED" w:rsidRDefault="008C29ED" w:rsidP="00DE36E2">
            <w:pPr>
              <w:pStyle w:val="ConsPlusNormal"/>
              <w:ind w:firstLine="540"/>
              <w:jc w:val="both"/>
              <w:rPr>
                <w:sz w:val="22"/>
              </w:rPr>
            </w:pPr>
          </w:p>
          <w:p w:rsidR="008C29ED" w:rsidRDefault="008C29ED" w:rsidP="00DE36E2">
            <w:pPr>
              <w:pStyle w:val="ConsPlusNormal"/>
              <w:ind w:firstLine="540"/>
              <w:jc w:val="both"/>
              <w:rPr>
                <w:sz w:val="22"/>
              </w:rPr>
            </w:pPr>
          </w:p>
          <w:p w:rsidR="008C29ED" w:rsidRDefault="008C29ED" w:rsidP="00DE36E2">
            <w:pPr>
              <w:pStyle w:val="ConsPlusNormal"/>
              <w:ind w:firstLine="540"/>
              <w:jc w:val="both"/>
              <w:rPr>
                <w:sz w:val="22"/>
              </w:rPr>
            </w:pPr>
          </w:p>
          <w:p w:rsidR="008C29ED" w:rsidRDefault="008C29ED" w:rsidP="00DE36E2">
            <w:pPr>
              <w:pStyle w:val="ConsPlusNormal"/>
              <w:ind w:firstLine="540"/>
              <w:jc w:val="both"/>
              <w:rPr>
                <w:sz w:val="22"/>
              </w:rPr>
            </w:pPr>
          </w:p>
          <w:p w:rsidR="008C29ED" w:rsidRDefault="008C29ED" w:rsidP="00DE36E2">
            <w:pPr>
              <w:pStyle w:val="ConsPlusNormal"/>
              <w:ind w:firstLine="540"/>
              <w:jc w:val="both"/>
              <w:rPr>
                <w:sz w:val="22"/>
              </w:rPr>
            </w:pPr>
          </w:p>
          <w:p w:rsidR="008C29ED" w:rsidRDefault="008C29ED" w:rsidP="00DE36E2">
            <w:pPr>
              <w:pStyle w:val="ConsPlusNormal"/>
              <w:ind w:firstLine="540"/>
              <w:jc w:val="both"/>
              <w:rPr>
                <w:sz w:val="22"/>
              </w:rPr>
            </w:pPr>
          </w:p>
          <w:p w:rsidR="008C29ED" w:rsidRDefault="008C29ED" w:rsidP="00DE36E2">
            <w:pPr>
              <w:pStyle w:val="ConsPlusNormal"/>
              <w:ind w:firstLine="540"/>
              <w:jc w:val="both"/>
              <w:rPr>
                <w:sz w:val="22"/>
              </w:rPr>
            </w:pPr>
          </w:p>
          <w:p w:rsidR="008C29ED" w:rsidRDefault="008C29ED" w:rsidP="005306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ED" w:rsidRDefault="008C29ED" w:rsidP="005306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9ED" w:rsidRDefault="008C29ED" w:rsidP="005306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9ED" w:rsidRPr="008C29ED" w:rsidRDefault="008C29ED" w:rsidP="008C29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При обращении предоста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ляются: </w:t>
            </w:r>
          </w:p>
          <w:p w:rsidR="008C29ED" w:rsidRPr="008C29ED" w:rsidRDefault="008C29ED" w:rsidP="008C29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документы, удостоверяющие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личность, подтверждающие место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жительства за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вителя;</w:t>
            </w:r>
          </w:p>
          <w:p w:rsidR="008C29ED" w:rsidRPr="008C29ED" w:rsidRDefault="008C29ED" w:rsidP="008C29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- документы, удостоверя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щие 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4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и полномочия предст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вителя </w:t>
            </w:r>
            <w:r w:rsidR="00FA4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заявит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ля;</w:t>
            </w:r>
          </w:p>
          <w:p w:rsidR="008C29ED" w:rsidRPr="008C29ED" w:rsidRDefault="008C29ED" w:rsidP="008C29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- документы, подтвержда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щие </w:t>
            </w:r>
            <w:r w:rsidR="00FA4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рождение (усыно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ление) </w:t>
            </w:r>
            <w:r w:rsidR="00FA42C7">
              <w:rPr>
                <w:rFonts w:ascii="Times New Roman" w:hAnsi="Times New Roman" w:cs="Times New Roman"/>
                <w:b/>
                <w:sz w:val="28"/>
                <w:szCs w:val="28"/>
              </w:rPr>
              <w:t>ребенка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8C29ED" w:rsidRPr="008C29ED" w:rsidRDefault="008C29ED" w:rsidP="008C29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- документы, подтвержда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щие                 принадлежность к гражданству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 заявит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ля 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и ребе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ка;</w:t>
            </w:r>
          </w:p>
          <w:p w:rsidR="00690875" w:rsidRDefault="008C29ED" w:rsidP="008C29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- документ, подтвержда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на в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>ыплату отца р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>бенка                 или опекуна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06F5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(документ подтвержда</w:t>
            </w:r>
            <w:r w:rsidR="005306F5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щий </w:t>
            </w:r>
            <w:r w:rsidR="005306F5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смерть матери ребенка, объявл</w:t>
            </w:r>
            <w:r w:rsidR="005306F5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5306F5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06F5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ее умершей, лишение ее родительских прав, отмен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5306F5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усыно</w:t>
            </w:r>
            <w:r w:rsidR="005306F5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306F5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ления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>, и пр.</w:t>
            </w:r>
            <w:r w:rsidR="005306F5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);</w:t>
            </w:r>
          </w:p>
          <w:p w:rsidR="005306F5" w:rsidRPr="008C29ED" w:rsidRDefault="005306F5" w:rsidP="008C29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- документ, подтвержда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щий 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расто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жение брака;</w:t>
            </w:r>
          </w:p>
          <w:p w:rsidR="005306F5" w:rsidRPr="008C29ED" w:rsidRDefault="005306F5" w:rsidP="005306F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- сведения о доходах членов с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мьи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4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за последние 12 месяцев,                          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>предшествующих дате обращ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E1601A" w:rsidRPr="008C29ED" w:rsidRDefault="00E1601A" w:rsidP="00DE36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- справка из военного комисс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риа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</w:t>
            </w:r>
            <w:r w:rsidR="00FA4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>о призыве родителя (супруга</w:t>
            </w:r>
            <w:r w:rsid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родит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ля) на военную слу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>бу;</w:t>
            </w:r>
          </w:p>
          <w:p w:rsidR="00E1601A" w:rsidRPr="008C29ED" w:rsidRDefault="00E1601A" w:rsidP="00DE36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документ, подтвержда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щий </w:t>
            </w:r>
            <w:r w:rsidR="005306F5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счета в кредит</w:t>
            </w:r>
            <w:r w:rsidR="00FA42C7">
              <w:rPr>
                <w:rFonts w:ascii="Times New Roman" w:hAnsi="Times New Roman" w:cs="Times New Roman"/>
                <w:b/>
                <w:sz w:val="28"/>
                <w:szCs w:val="28"/>
              </w:rPr>
              <w:t>ной</w:t>
            </w:r>
            <w:r w:rsid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ции, открытого на заявителя (договор банковско</w:t>
            </w:r>
            <w:r w:rsidR="008C29ED">
              <w:rPr>
                <w:rFonts w:ascii="Times New Roman" w:hAnsi="Times New Roman" w:cs="Times New Roman"/>
                <w:b/>
                <w:sz w:val="28"/>
                <w:szCs w:val="28"/>
              </w:rPr>
              <w:t>го вклада (с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ета), </w:t>
            </w:r>
          </w:p>
          <w:p w:rsidR="008C29ED" w:rsidRDefault="008C29ED" w:rsidP="00DE36E2">
            <w:pPr>
              <w:pStyle w:val="ConsPlusNormal"/>
              <w:ind w:firstLine="54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049" w:type="dxa"/>
          </w:tcPr>
          <w:p w:rsidR="00B35E42" w:rsidRDefault="00B35E42" w:rsidP="00B24FDE">
            <w:pPr>
              <w:jc w:val="center"/>
              <w:rPr>
                <w:rFonts w:ascii="Arial" w:hAnsi="Arial"/>
                <w:b/>
                <w:caps/>
                <w:sz w:val="22"/>
              </w:rPr>
            </w:pPr>
          </w:p>
          <w:p w:rsidR="00134C6D" w:rsidRDefault="008808A3" w:rsidP="00B24FDE">
            <w:pPr>
              <w:jc w:val="center"/>
              <w:rPr>
                <w:rFonts w:ascii="Arial" w:hAnsi="Arial"/>
                <w:b/>
                <w:caps/>
                <w:sz w:val="22"/>
              </w:rPr>
            </w:pPr>
            <w:r>
              <w:rPr>
                <w:rFonts w:ascii="Arial" w:hAnsi="Arial"/>
                <w:b/>
                <w:caps/>
                <w:sz w:val="22"/>
              </w:rPr>
              <w:t xml:space="preserve">В Вашей семье </w:t>
            </w:r>
            <w:r w:rsidR="00B35E42">
              <w:rPr>
                <w:rFonts w:ascii="Arial" w:hAnsi="Arial"/>
                <w:b/>
                <w:caps/>
                <w:sz w:val="22"/>
              </w:rPr>
              <w:t xml:space="preserve"> </w:t>
            </w:r>
          </w:p>
          <w:p w:rsidR="00134C6D" w:rsidRDefault="00134C6D" w:rsidP="00B24FDE">
            <w:pPr>
              <w:jc w:val="center"/>
              <w:rPr>
                <w:rFonts w:ascii="Arial" w:hAnsi="Arial"/>
                <w:b/>
                <w:caps/>
                <w:sz w:val="22"/>
              </w:rPr>
            </w:pPr>
            <w:r>
              <w:rPr>
                <w:rFonts w:ascii="Arial" w:hAnsi="Arial"/>
                <w:b/>
                <w:caps/>
                <w:sz w:val="22"/>
              </w:rPr>
              <w:t>в 2018 году</w:t>
            </w:r>
          </w:p>
          <w:p w:rsidR="00134C6D" w:rsidRDefault="00690875" w:rsidP="00B24FDE">
            <w:pPr>
              <w:jc w:val="center"/>
              <w:rPr>
                <w:rFonts w:ascii="Arial" w:hAnsi="Arial"/>
                <w:b/>
                <w:caps/>
                <w:sz w:val="22"/>
              </w:rPr>
            </w:pPr>
            <w:r>
              <w:rPr>
                <w:rFonts w:ascii="Arial" w:hAnsi="Arial"/>
                <w:b/>
                <w:caps/>
                <w:sz w:val="22"/>
              </w:rPr>
              <w:t xml:space="preserve">  </w:t>
            </w:r>
            <w:r w:rsidR="008808A3">
              <w:rPr>
                <w:rFonts w:ascii="Arial" w:hAnsi="Arial"/>
                <w:b/>
                <w:caps/>
                <w:sz w:val="22"/>
              </w:rPr>
              <w:t>ро</w:t>
            </w:r>
            <w:r w:rsidR="00B35E42">
              <w:rPr>
                <w:rFonts w:ascii="Arial" w:hAnsi="Arial"/>
                <w:b/>
                <w:caps/>
                <w:sz w:val="22"/>
              </w:rPr>
              <w:t xml:space="preserve">дился  </w:t>
            </w:r>
          </w:p>
          <w:p w:rsidR="006D2F9F" w:rsidRPr="00B919F6" w:rsidRDefault="008808A3" w:rsidP="00B24F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caps/>
                <w:sz w:val="22"/>
              </w:rPr>
              <w:t xml:space="preserve">первый </w:t>
            </w:r>
            <w:r w:rsidR="001A0C1C">
              <w:rPr>
                <w:rFonts w:ascii="Arial" w:hAnsi="Arial"/>
                <w:b/>
                <w:caps/>
                <w:sz w:val="22"/>
              </w:rPr>
              <w:t xml:space="preserve"> </w:t>
            </w:r>
            <w:r>
              <w:rPr>
                <w:rFonts w:ascii="Arial" w:hAnsi="Arial"/>
                <w:b/>
                <w:caps/>
                <w:sz w:val="22"/>
              </w:rPr>
              <w:t>реб</w:t>
            </w:r>
            <w:r>
              <w:rPr>
                <w:rFonts w:ascii="Arial" w:hAnsi="Arial"/>
                <w:b/>
                <w:caps/>
                <w:sz w:val="22"/>
              </w:rPr>
              <w:t>е</w:t>
            </w:r>
            <w:r>
              <w:rPr>
                <w:rFonts w:ascii="Arial" w:hAnsi="Arial"/>
                <w:b/>
                <w:caps/>
                <w:sz w:val="22"/>
              </w:rPr>
              <w:t>нок?</w:t>
            </w:r>
          </w:p>
          <w:p w:rsidR="006D2F9F" w:rsidRDefault="006D2F9F">
            <w:pPr>
              <w:jc w:val="center"/>
              <w:rPr>
                <w:rFonts w:ascii="Arial" w:hAnsi="Arial"/>
                <w:b/>
                <w:caps/>
                <w:sz w:val="22"/>
              </w:rPr>
            </w:pPr>
          </w:p>
          <w:p w:rsidR="006D2F9F" w:rsidRDefault="006D2F9F">
            <w:pPr>
              <w:jc w:val="center"/>
              <w:rPr>
                <w:rFonts w:ascii="Arial" w:hAnsi="Arial"/>
                <w:b/>
                <w:caps/>
                <w:sz w:val="22"/>
              </w:rPr>
            </w:pPr>
          </w:p>
          <w:p w:rsidR="006D2F9F" w:rsidRPr="00B8727D" w:rsidRDefault="00574068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74800" cy="1435100"/>
                  <wp:effectExtent l="0" t="0" r="6350" b="0"/>
                  <wp:docPr id="2" name="Рисунок 2" descr="baby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by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F9F" w:rsidRDefault="006D2F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F9F" w:rsidRPr="00B8727D" w:rsidRDefault="006D2F9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62D2B" w:rsidRPr="00862D2B" w:rsidRDefault="00B35E42" w:rsidP="00862D2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случае, если </w:t>
            </w:r>
            <w:r w:rsidR="008808A3">
              <w:rPr>
                <w:sz w:val="28"/>
                <w:szCs w:val="28"/>
              </w:rPr>
              <w:t xml:space="preserve">размер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="008808A3">
              <w:rPr>
                <w:sz w:val="28"/>
                <w:szCs w:val="28"/>
              </w:rPr>
              <w:t xml:space="preserve"> среднедушево</w:t>
            </w:r>
            <w:r>
              <w:rPr>
                <w:sz w:val="28"/>
                <w:szCs w:val="28"/>
              </w:rPr>
              <w:t>го д</w:t>
            </w:r>
            <w:r w:rsidR="008808A3">
              <w:rPr>
                <w:sz w:val="28"/>
                <w:szCs w:val="28"/>
              </w:rPr>
              <w:t>охода Вашей с</w:t>
            </w:r>
            <w:r w:rsidR="008808A3">
              <w:rPr>
                <w:sz w:val="28"/>
                <w:szCs w:val="28"/>
              </w:rPr>
              <w:t>е</w:t>
            </w:r>
            <w:r w:rsidR="008808A3">
              <w:rPr>
                <w:sz w:val="28"/>
                <w:szCs w:val="28"/>
              </w:rPr>
              <w:t>мьи не превышает 15 219,00 руб.</w:t>
            </w:r>
          </w:p>
          <w:p w:rsidR="008808A3" w:rsidRDefault="008808A3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862D2B" w:rsidRPr="001A0C1C" w:rsidRDefault="008808A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A0C1C">
              <w:rPr>
                <w:rFonts w:ascii="Arial" w:hAnsi="Arial"/>
                <w:b/>
                <w:sz w:val="28"/>
                <w:szCs w:val="28"/>
              </w:rPr>
              <w:t>Вы имеете право на получение ежемесячной выплаты в ра</w:t>
            </w:r>
            <w:r w:rsidRPr="001A0C1C">
              <w:rPr>
                <w:rFonts w:ascii="Arial" w:hAnsi="Arial"/>
                <w:b/>
                <w:sz w:val="28"/>
                <w:szCs w:val="28"/>
              </w:rPr>
              <w:t>з</w:t>
            </w:r>
            <w:r w:rsidRPr="001A0C1C">
              <w:rPr>
                <w:rFonts w:ascii="Arial" w:hAnsi="Arial"/>
                <w:b/>
                <w:sz w:val="28"/>
                <w:szCs w:val="28"/>
              </w:rPr>
              <w:t>мере 9664,00 руб.</w:t>
            </w:r>
          </w:p>
          <w:p w:rsidR="00862D2B" w:rsidRDefault="0057406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1943100" cy="1651000"/>
                  <wp:effectExtent l="0" t="0" r="0" b="6350"/>
                  <wp:docPr id="3" name="Рисунок 3" descr="Картинки по запросу рисунок младене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рисунок младен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F9F" w:rsidRDefault="006D2F9F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5D4B05" w:rsidRDefault="005D4B05" w:rsidP="00EC49DD">
            <w:pPr>
              <w:jc w:val="center"/>
              <w:rPr>
                <w:b/>
                <w:sz w:val="22"/>
              </w:rPr>
            </w:pPr>
          </w:p>
          <w:p w:rsidR="00104E0B" w:rsidRDefault="00104E0B" w:rsidP="00EC49DD">
            <w:pPr>
              <w:jc w:val="center"/>
              <w:rPr>
                <w:b/>
                <w:sz w:val="22"/>
              </w:rPr>
            </w:pPr>
          </w:p>
          <w:p w:rsidR="00104E0B" w:rsidRDefault="00104E0B" w:rsidP="00EC49DD">
            <w:pPr>
              <w:jc w:val="center"/>
              <w:rPr>
                <w:b/>
                <w:sz w:val="22"/>
              </w:rPr>
            </w:pPr>
          </w:p>
          <w:p w:rsidR="00B35E42" w:rsidRDefault="00B35E42" w:rsidP="00EC49DD">
            <w:pPr>
              <w:jc w:val="center"/>
              <w:rPr>
                <w:b/>
                <w:sz w:val="22"/>
              </w:rPr>
            </w:pPr>
          </w:p>
          <w:p w:rsidR="00104E0B" w:rsidRDefault="00104E0B" w:rsidP="00EC49DD">
            <w:pPr>
              <w:jc w:val="center"/>
              <w:rPr>
                <w:b/>
                <w:sz w:val="22"/>
              </w:rPr>
            </w:pPr>
          </w:p>
          <w:p w:rsidR="008C29ED" w:rsidRDefault="008C29ED" w:rsidP="00EC49DD">
            <w:pPr>
              <w:jc w:val="center"/>
              <w:rPr>
                <w:b/>
                <w:sz w:val="22"/>
              </w:rPr>
            </w:pPr>
          </w:p>
          <w:p w:rsidR="008C29ED" w:rsidRDefault="00690875" w:rsidP="00690875">
            <w:pPr>
              <w:rPr>
                <w:b/>
                <w:sz w:val="22"/>
              </w:rPr>
            </w:pPr>
            <w:r>
              <w:rPr>
                <w:b/>
                <w:sz w:val="28"/>
                <w:szCs w:val="28"/>
              </w:rPr>
              <w:t>справка</w:t>
            </w:r>
            <w:r w:rsidRPr="008C29ED">
              <w:rPr>
                <w:b/>
                <w:sz w:val="28"/>
                <w:szCs w:val="28"/>
              </w:rPr>
              <w:t xml:space="preserve"> кредитной органи</w:t>
            </w:r>
            <w:r>
              <w:rPr>
                <w:b/>
                <w:sz w:val="28"/>
                <w:szCs w:val="28"/>
              </w:rPr>
              <w:t xml:space="preserve">зации                     о </w:t>
            </w:r>
            <w:r w:rsidRPr="008C29ED">
              <w:rPr>
                <w:b/>
                <w:sz w:val="28"/>
                <w:szCs w:val="28"/>
              </w:rPr>
              <w:t xml:space="preserve">реквизитах счета или другие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8C29ED">
              <w:rPr>
                <w:b/>
                <w:sz w:val="28"/>
                <w:szCs w:val="28"/>
              </w:rPr>
              <w:t>документы, соде</w:t>
            </w:r>
            <w:r w:rsidRPr="008C29ED">
              <w:rPr>
                <w:b/>
                <w:sz w:val="28"/>
                <w:szCs w:val="28"/>
              </w:rPr>
              <w:t>р</w:t>
            </w:r>
            <w:r w:rsidRPr="008C29ED">
              <w:rPr>
                <w:b/>
                <w:sz w:val="28"/>
                <w:szCs w:val="28"/>
              </w:rPr>
              <w:t xml:space="preserve">жащие сведения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8C29ED">
              <w:rPr>
                <w:b/>
                <w:sz w:val="28"/>
                <w:szCs w:val="28"/>
              </w:rPr>
              <w:t>о реквизитах сч</w:t>
            </w:r>
            <w:r w:rsidRPr="008C29ED">
              <w:rPr>
                <w:b/>
                <w:sz w:val="28"/>
                <w:szCs w:val="28"/>
              </w:rPr>
              <w:t>е</w:t>
            </w:r>
            <w:r w:rsidRPr="008C29ED">
              <w:rPr>
                <w:b/>
                <w:sz w:val="28"/>
                <w:szCs w:val="28"/>
              </w:rPr>
              <w:t>та</w:t>
            </w:r>
            <w:r>
              <w:rPr>
                <w:b/>
                <w:sz w:val="28"/>
                <w:szCs w:val="28"/>
              </w:rPr>
              <w:t>)</w:t>
            </w:r>
            <w:r w:rsidRPr="008C29ED">
              <w:rPr>
                <w:b/>
                <w:sz w:val="28"/>
                <w:szCs w:val="28"/>
              </w:rPr>
              <w:t>.</w:t>
            </w:r>
          </w:p>
          <w:p w:rsidR="00120A11" w:rsidRDefault="00120A11" w:rsidP="008C29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FE7" w:rsidRDefault="008C29ED" w:rsidP="008C29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Ежемесячная выплата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назнач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>ется сроком на один год, по истеч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нии этого </w:t>
            </w:r>
            <w:r w:rsidR="00F35FE7">
              <w:rPr>
                <w:rFonts w:ascii="Times New Roman" w:hAnsi="Times New Roman" w:cs="Times New Roman"/>
                <w:b/>
                <w:sz w:val="28"/>
                <w:szCs w:val="28"/>
              </w:rPr>
              <w:t>врем</w:t>
            </w:r>
            <w:r w:rsidR="00F35FE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F35FE7">
              <w:rPr>
                <w:rFonts w:ascii="Times New Roman" w:hAnsi="Times New Roman" w:cs="Times New Roman"/>
                <w:b/>
                <w:sz w:val="28"/>
                <w:szCs w:val="28"/>
              </w:rPr>
              <w:t>ни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заявитель вправе подать новое заявление о н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значении выплат</w:t>
            </w:r>
            <w:r w:rsidR="001A0C1C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дос</w:t>
            </w:r>
            <w:r w:rsidR="001A0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тижения </w:t>
            </w:r>
            <w:r w:rsidR="001A0C1C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1A0C1C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1A0C1C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бенком </w:t>
            </w:r>
            <w:r w:rsidR="001A0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1A0C1C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возраста</w:t>
            </w:r>
            <w:r w:rsidR="001A0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0C1C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полутора лет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 также </w:t>
            </w:r>
            <w:r w:rsidR="001A0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представить по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ный пакет </w:t>
            </w:r>
            <w:r w:rsidR="001A0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>докуме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90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тов. </w:t>
            </w:r>
          </w:p>
          <w:p w:rsidR="00F35FE7" w:rsidRDefault="00F35FE7" w:rsidP="008C29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9ED" w:rsidRPr="008C29ED" w:rsidRDefault="00690875" w:rsidP="008C29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Выплата </w:t>
            </w:r>
            <w:r w:rsidR="008C29ED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предо</w:t>
            </w:r>
            <w:r w:rsidR="008C29ED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8C29ED"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тавляется</w:t>
            </w:r>
            <w:r w:rsidR="001A0C1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C29ED" w:rsidRPr="008C29ED" w:rsidRDefault="008C29ED" w:rsidP="008C29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-со дня рождения ребенка, если обращение посл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довало не позднее </w:t>
            </w:r>
            <w:r w:rsidR="00120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6 месяцев с даты рождения р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29ED">
              <w:rPr>
                <w:rFonts w:ascii="Times New Roman" w:hAnsi="Times New Roman" w:cs="Times New Roman"/>
                <w:b/>
                <w:sz w:val="28"/>
                <w:szCs w:val="28"/>
              </w:rPr>
              <w:t>бенка;</w:t>
            </w:r>
          </w:p>
          <w:p w:rsidR="008C29ED" w:rsidRDefault="001A0C1C" w:rsidP="001A0C1C">
            <w:pPr>
              <w:jc w:val="both"/>
              <w:rPr>
                <w:b/>
                <w:sz w:val="22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8C29ED" w:rsidRPr="008C29ED">
              <w:rPr>
                <w:b/>
                <w:sz w:val="28"/>
                <w:szCs w:val="28"/>
              </w:rPr>
              <w:t>- со д</w:t>
            </w:r>
            <w:r w:rsidR="00C535A7">
              <w:rPr>
                <w:b/>
                <w:sz w:val="28"/>
                <w:szCs w:val="28"/>
              </w:rPr>
              <w:t>н</w:t>
            </w:r>
            <w:r w:rsidR="008C29ED" w:rsidRPr="008C29ED">
              <w:rPr>
                <w:b/>
                <w:sz w:val="28"/>
                <w:szCs w:val="28"/>
              </w:rPr>
              <w:t>я обр</w:t>
            </w:r>
            <w:r w:rsidR="008C29ED" w:rsidRPr="008C29ED">
              <w:rPr>
                <w:b/>
                <w:sz w:val="28"/>
                <w:szCs w:val="28"/>
              </w:rPr>
              <w:t>а</w:t>
            </w:r>
            <w:r w:rsidR="008C29ED" w:rsidRPr="008C29ED">
              <w:rPr>
                <w:b/>
                <w:sz w:val="28"/>
                <w:szCs w:val="28"/>
              </w:rPr>
              <w:t xml:space="preserve">щения, если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 w:rsidR="008C29ED" w:rsidRPr="008C29ED">
              <w:rPr>
                <w:b/>
                <w:sz w:val="28"/>
                <w:szCs w:val="28"/>
              </w:rPr>
              <w:t>гражданин обратился на назначен</w:t>
            </w:r>
            <w:r w:rsidR="008C29ED" w:rsidRPr="008C29ED">
              <w:rPr>
                <w:b/>
                <w:sz w:val="28"/>
                <w:szCs w:val="28"/>
              </w:rPr>
              <w:t>и</w:t>
            </w:r>
            <w:r w:rsidR="008C29ED" w:rsidRPr="008C29ED">
              <w:rPr>
                <w:b/>
                <w:sz w:val="28"/>
                <w:szCs w:val="28"/>
              </w:rPr>
              <w:t>ем выплаты после истечения 6 мес</w:t>
            </w:r>
            <w:r w:rsidR="008C29ED" w:rsidRPr="008C29ED">
              <w:rPr>
                <w:b/>
                <w:sz w:val="28"/>
                <w:szCs w:val="28"/>
              </w:rPr>
              <w:t>я</w:t>
            </w:r>
            <w:r w:rsidR="008C29ED" w:rsidRPr="008C29ED">
              <w:rPr>
                <w:b/>
                <w:sz w:val="28"/>
                <w:szCs w:val="28"/>
              </w:rPr>
              <w:t>цев со дня</w:t>
            </w:r>
            <w:r w:rsidR="00120A11">
              <w:rPr>
                <w:b/>
                <w:sz w:val="28"/>
                <w:szCs w:val="28"/>
              </w:rPr>
              <w:t xml:space="preserve"> </w:t>
            </w:r>
            <w:r w:rsidR="008C29ED" w:rsidRPr="008C29ED">
              <w:rPr>
                <w:b/>
                <w:sz w:val="28"/>
                <w:szCs w:val="28"/>
              </w:rPr>
              <w:t>рождения ребе</w:t>
            </w:r>
            <w:r w:rsidR="008C29ED" w:rsidRPr="008C29ED">
              <w:rPr>
                <w:b/>
                <w:sz w:val="28"/>
                <w:szCs w:val="28"/>
              </w:rPr>
              <w:t>н</w:t>
            </w:r>
            <w:r w:rsidR="008C29ED" w:rsidRPr="008C29ED">
              <w:rPr>
                <w:b/>
                <w:sz w:val="28"/>
                <w:szCs w:val="28"/>
              </w:rPr>
              <w:t>ка.</w:t>
            </w:r>
          </w:p>
          <w:p w:rsidR="00862D2B" w:rsidRPr="00551C01" w:rsidRDefault="00574068" w:rsidP="00862D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111500" cy="1765300"/>
                  <wp:effectExtent l="0" t="0" r="0" b="6350"/>
                  <wp:docPr id="4" name="Рисунок 4" descr="Развитие ребенка в 3 меся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азвитие ребенка в 3 меся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C85" w:rsidRPr="00F36048" w:rsidRDefault="00682C85" w:rsidP="00580E1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bookmarkStart w:id="1" w:name="_GoBack"/>
        <w:bookmarkEnd w:id="1"/>
      </w:tr>
    </w:tbl>
    <w:p w:rsidR="00D76659" w:rsidRPr="006B3640" w:rsidRDefault="00D76659" w:rsidP="00574068"/>
    <w:sectPr w:rsidR="00D76659" w:rsidRPr="006B3640">
      <w:pgSz w:w="16840" w:h="11907" w:orient="landscape"/>
      <w:pgMar w:top="426" w:right="397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C21"/>
    <w:multiLevelType w:val="hybridMultilevel"/>
    <w:tmpl w:val="D3786202"/>
    <w:lvl w:ilvl="0" w:tplc="041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13A3D2B"/>
    <w:multiLevelType w:val="hybridMultilevel"/>
    <w:tmpl w:val="319A347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5522A86"/>
    <w:multiLevelType w:val="hybridMultilevel"/>
    <w:tmpl w:val="32985FB6"/>
    <w:lvl w:ilvl="0" w:tplc="4FE6B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A22D52"/>
    <w:multiLevelType w:val="hybridMultilevel"/>
    <w:tmpl w:val="897CBF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7F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17FA75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9C3B25"/>
    <w:multiLevelType w:val="hybridMultilevel"/>
    <w:tmpl w:val="E25EB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4244C"/>
    <w:multiLevelType w:val="hybridMultilevel"/>
    <w:tmpl w:val="BD42FD98"/>
    <w:lvl w:ilvl="0" w:tplc="B226E14E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F72E6"/>
    <w:multiLevelType w:val="hybridMultilevel"/>
    <w:tmpl w:val="32985FB6"/>
    <w:lvl w:ilvl="0" w:tplc="4FE6B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472666"/>
    <w:multiLevelType w:val="singleLevel"/>
    <w:tmpl w:val="E36C5CF0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E6C2BC5"/>
    <w:multiLevelType w:val="singleLevel"/>
    <w:tmpl w:val="E36C5C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47520E4"/>
    <w:multiLevelType w:val="multilevel"/>
    <w:tmpl w:val="FB88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05EA8"/>
    <w:multiLevelType w:val="hybridMultilevel"/>
    <w:tmpl w:val="8FF65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652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FA018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FD2282D"/>
    <w:multiLevelType w:val="hybridMultilevel"/>
    <w:tmpl w:val="19A424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2064E"/>
    <w:multiLevelType w:val="hybridMultilevel"/>
    <w:tmpl w:val="7B1418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47AAC"/>
    <w:multiLevelType w:val="hybridMultilevel"/>
    <w:tmpl w:val="8684DD24"/>
    <w:lvl w:ilvl="0" w:tplc="B226E14E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321B0"/>
    <w:multiLevelType w:val="multilevel"/>
    <w:tmpl w:val="42AC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0345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53F3F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741418B"/>
    <w:multiLevelType w:val="hybridMultilevel"/>
    <w:tmpl w:val="FBFC9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21DCE"/>
    <w:multiLevelType w:val="singleLevel"/>
    <w:tmpl w:val="2408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>
    <w:nsid w:val="4C1A3573"/>
    <w:multiLevelType w:val="singleLevel"/>
    <w:tmpl w:val="E36C5CF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4FD72F1D"/>
    <w:multiLevelType w:val="hybridMultilevel"/>
    <w:tmpl w:val="EBE67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97990"/>
    <w:multiLevelType w:val="hybridMultilevel"/>
    <w:tmpl w:val="88246B90"/>
    <w:lvl w:ilvl="0" w:tplc="48402A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305A0"/>
    <w:multiLevelType w:val="singleLevel"/>
    <w:tmpl w:val="00ECCAD2"/>
    <w:lvl w:ilvl="0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hint="default"/>
      </w:rPr>
    </w:lvl>
  </w:abstractNum>
  <w:abstractNum w:abstractNumId="27">
    <w:nsid w:val="66035F06"/>
    <w:multiLevelType w:val="hybridMultilevel"/>
    <w:tmpl w:val="4F3658A0"/>
    <w:lvl w:ilvl="0" w:tplc="10307C70">
      <w:start w:val="1"/>
      <w:numFmt w:val="decimal"/>
      <w:lvlText w:val="%1."/>
      <w:lvlJc w:val="left"/>
      <w:pPr>
        <w:tabs>
          <w:tab w:val="num" w:pos="623"/>
        </w:tabs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abstractNum w:abstractNumId="28">
    <w:nsid w:val="6E8C45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0DD1C44"/>
    <w:multiLevelType w:val="hybridMultilevel"/>
    <w:tmpl w:val="E8A46018"/>
    <w:lvl w:ilvl="0" w:tplc="2B746FA0">
      <w:start w:val="1"/>
      <w:numFmt w:val="bullet"/>
      <w:lvlText w:val="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955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FF76878"/>
    <w:multiLevelType w:val="hybridMultilevel"/>
    <w:tmpl w:val="E9AE5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8"/>
  </w:num>
  <w:num w:numId="4">
    <w:abstractNumId w:val="11"/>
  </w:num>
  <w:num w:numId="5">
    <w:abstractNumId w:val="26"/>
  </w:num>
  <w:num w:numId="6">
    <w:abstractNumId w:val="20"/>
  </w:num>
  <w:num w:numId="7">
    <w:abstractNumId w:val="5"/>
  </w:num>
  <w:num w:numId="8">
    <w:abstractNumId w:val="4"/>
  </w:num>
  <w:num w:numId="9">
    <w:abstractNumId w:val="19"/>
  </w:num>
  <w:num w:numId="10">
    <w:abstractNumId w:val="13"/>
  </w:num>
  <w:num w:numId="11">
    <w:abstractNumId w:val="9"/>
  </w:num>
  <w:num w:numId="12">
    <w:abstractNumId w:val="30"/>
    <w:lvlOverride w:ilvl="0">
      <w:startOverride w:val="1"/>
    </w:lvlOverride>
  </w:num>
  <w:num w:numId="13">
    <w:abstractNumId w:val="23"/>
  </w:num>
  <w:num w:numId="14">
    <w:abstractNumId w:val="14"/>
  </w:num>
  <w:num w:numId="15">
    <w:abstractNumId w:val="22"/>
  </w:num>
  <w:num w:numId="16">
    <w:abstractNumId w:val="27"/>
  </w:num>
  <w:num w:numId="17">
    <w:abstractNumId w:val="2"/>
  </w:num>
  <w:num w:numId="18">
    <w:abstractNumId w:val="8"/>
  </w:num>
  <w:num w:numId="19">
    <w:abstractNumId w:val="25"/>
  </w:num>
  <w:num w:numId="20">
    <w:abstractNumId w:val="29"/>
  </w:num>
  <w:num w:numId="21">
    <w:abstractNumId w:val="16"/>
  </w:num>
  <w:num w:numId="22">
    <w:abstractNumId w:val="17"/>
  </w:num>
  <w:num w:numId="23">
    <w:abstractNumId w:val="1"/>
  </w:num>
  <w:num w:numId="24">
    <w:abstractNumId w:val="24"/>
  </w:num>
  <w:num w:numId="25">
    <w:abstractNumId w:val="0"/>
  </w:num>
  <w:num w:numId="26">
    <w:abstractNumId w:val="6"/>
  </w:num>
  <w:num w:numId="27">
    <w:abstractNumId w:val="15"/>
  </w:num>
  <w:num w:numId="28">
    <w:abstractNumId w:val="3"/>
  </w:num>
  <w:num w:numId="29">
    <w:abstractNumId w:val="21"/>
  </w:num>
  <w:num w:numId="30">
    <w:abstractNumId w:val="31"/>
  </w:num>
  <w:num w:numId="31">
    <w:abstractNumId w:val="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AC"/>
    <w:rsid w:val="00034E93"/>
    <w:rsid w:val="00082337"/>
    <w:rsid w:val="00083481"/>
    <w:rsid w:val="000F0FEC"/>
    <w:rsid w:val="000F26E6"/>
    <w:rsid w:val="00104E0B"/>
    <w:rsid w:val="00111DC6"/>
    <w:rsid w:val="00120A11"/>
    <w:rsid w:val="0012115B"/>
    <w:rsid w:val="001255A4"/>
    <w:rsid w:val="00134C6D"/>
    <w:rsid w:val="00160594"/>
    <w:rsid w:val="001833BD"/>
    <w:rsid w:val="001A0C1C"/>
    <w:rsid w:val="001A74E8"/>
    <w:rsid w:val="001D0A94"/>
    <w:rsid w:val="001E742A"/>
    <w:rsid w:val="002044E0"/>
    <w:rsid w:val="00216C01"/>
    <w:rsid w:val="00222B87"/>
    <w:rsid w:val="00224053"/>
    <w:rsid w:val="00227834"/>
    <w:rsid w:val="002443F2"/>
    <w:rsid w:val="0025781E"/>
    <w:rsid w:val="0026079E"/>
    <w:rsid w:val="0027635E"/>
    <w:rsid w:val="002B1840"/>
    <w:rsid w:val="002D6381"/>
    <w:rsid w:val="002E0AC3"/>
    <w:rsid w:val="002E3945"/>
    <w:rsid w:val="002E4B6A"/>
    <w:rsid w:val="002E7215"/>
    <w:rsid w:val="002E78AB"/>
    <w:rsid w:val="00304E4D"/>
    <w:rsid w:val="003119F3"/>
    <w:rsid w:val="0034144F"/>
    <w:rsid w:val="00355402"/>
    <w:rsid w:val="00395B12"/>
    <w:rsid w:val="003A24E9"/>
    <w:rsid w:val="003A2650"/>
    <w:rsid w:val="003A410A"/>
    <w:rsid w:val="003A553D"/>
    <w:rsid w:val="003C3F47"/>
    <w:rsid w:val="003F7EB1"/>
    <w:rsid w:val="00413742"/>
    <w:rsid w:val="0041605E"/>
    <w:rsid w:val="004566AA"/>
    <w:rsid w:val="00461DA5"/>
    <w:rsid w:val="0047693F"/>
    <w:rsid w:val="00480063"/>
    <w:rsid w:val="0048259D"/>
    <w:rsid w:val="00485397"/>
    <w:rsid w:val="004A375F"/>
    <w:rsid w:val="004C53AC"/>
    <w:rsid w:val="004F4C28"/>
    <w:rsid w:val="00511841"/>
    <w:rsid w:val="005306F5"/>
    <w:rsid w:val="00551C01"/>
    <w:rsid w:val="00562178"/>
    <w:rsid w:val="00574068"/>
    <w:rsid w:val="00576EA9"/>
    <w:rsid w:val="00580E1D"/>
    <w:rsid w:val="0058610C"/>
    <w:rsid w:val="0059581B"/>
    <w:rsid w:val="005B16C8"/>
    <w:rsid w:val="005D4B05"/>
    <w:rsid w:val="005E482D"/>
    <w:rsid w:val="00642CBB"/>
    <w:rsid w:val="006564BE"/>
    <w:rsid w:val="00682C85"/>
    <w:rsid w:val="00690875"/>
    <w:rsid w:val="00692D11"/>
    <w:rsid w:val="006B3640"/>
    <w:rsid w:val="006B7B13"/>
    <w:rsid w:val="006D2F9F"/>
    <w:rsid w:val="006E47A1"/>
    <w:rsid w:val="00716305"/>
    <w:rsid w:val="0072563A"/>
    <w:rsid w:val="007326C8"/>
    <w:rsid w:val="00732ECC"/>
    <w:rsid w:val="00746B50"/>
    <w:rsid w:val="00755C30"/>
    <w:rsid w:val="007566DB"/>
    <w:rsid w:val="007672FA"/>
    <w:rsid w:val="007801DD"/>
    <w:rsid w:val="00784A9D"/>
    <w:rsid w:val="00785246"/>
    <w:rsid w:val="00785B57"/>
    <w:rsid w:val="00790E58"/>
    <w:rsid w:val="00794F10"/>
    <w:rsid w:val="007A5EC9"/>
    <w:rsid w:val="007C3C85"/>
    <w:rsid w:val="007F10C0"/>
    <w:rsid w:val="007F1F9C"/>
    <w:rsid w:val="00822B17"/>
    <w:rsid w:val="0082561B"/>
    <w:rsid w:val="0082690D"/>
    <w:rsid w:val="00841AC7"/>
    <w:rsid w:val="00843752"/>
    <w:rsid w:val="00843B7E"/>
    <w:rsid w:val="00846F65"/>
    <w:rsid w:val="00862D2B"/>
    <w:rsid w:val="008808A3"/>
    <w:rsid w:val="00894148"/>
    <w:rsid w:val="008C29ED"/>
    <w:rsid w:val="008F6180"/>
    <w:rsid w:val="0090083E"/>
    <w:rsid w:val="00906D12"/>
    <w:rsid w:val="00910AA9"/>
    <w:rsid w:val="00913A54"/>
    <w:rsid w:val="009300F5"/>
    <w:rsid w:val="00931090"/>
    <w:rsid w:val="00944C7E"/>
    <w:rsid w:val="00951EE2"/>
    <w:rsid w:val="00970EE6"/>
    <w:rsid w:val="009D532F"/>
    <w:rsid w:val="009D68F6"/>
    <w:rsid w:val="009F3A54"/>
    <w:rsid w:val="00A42075"/>
    <w:rsid w:val="00A42671"/>
    <w:rsid w:val="00A946FB"/>
    <w:rsid w:val="00AA0A47"/>
    <w:rsid w:val="00AA2F45"/>
    <w:rsid w:val="00AA579F"/>
    <w:rsid w:val="00AD544F"/>
    <w:rsid w:val="00AE7208"/>
    <w:rsid w:val="00B0431C"/>
    <w:rsid w:val="00B06DAB"/>
    <w:rsid w:val="00B1258A"/>
    <w:rsid w:val="00B155DF"/>
    <w:rsid w:val="00B24FDE"/>
    <w:rsid w:val="00B35E42"/>
    <w:rsid w:val="00B757F9"/>
    <w:rsid w:val="00B763A2"/>
    <w:rsid w:val="00B856CA"/>
    <w:rsid w:val="00B8727D"/>
    <w:rsid w:val="00B919F6"/>
    <w:rsid w:val="00BA1B57"/>
    <w:rsid w:val="00BA70AB"/>
    <w:rsid w:val="00BB5313"/>
    <w:rsid w:val="00BD4FCB"/>
    <w:rsid w:val="00BF26CD"/>
    <w:rsid w:val="00C217EC"/>
    <w:rsid w:val="00C3061E"/>
    <w:rsid w:val="00C4771E"/>
    <w:rsid w:val="00C535A7"/>
    <w:rsid w:val="00C64206"/>
    <w:rsid w:val="00C676F9"/>
    <w:rsid w:val="00C85BDD"/>
    <w:rsid w:val="00C96C81"/>
    <w:rsid w:val="00CC2F5A"/>
    <w:rsid w:val="00CD0581"/>
    <w:rsid w:val="00CE0850"/>
    <w:rsid w:val="00CE5E85"/>
    <w:rsid w:val="00CF5CBF"/>
    <w:rsid w:val="00D21C60"/>
    <w:rsid w:val="00D654D2"/>
    <w:rsid w:val="00D76087"/>
    <w:rsid w:val="00D76659"/>
    <w:rsid w:val="00D76D9C"/>
    <w:rsid w:val="00DA22CA"/>
    <w:rsid w:val="00DD6B7C"/>
    <w:rsid w:val="00DE36E2"/>
    <w:rsid w:val="00E105F3"/>
    <w:rsid w:val="00E1601A"/>
    <w:rsid w:val="00E306D6"/>
    <w:rsid w:val="00E40F6D"/>
    <w:rsid w:val="00E64F72"/>
    <w:rsid w:val="00E81240"/>
    <w:rsid w:val="00E87683"/>
    <w:rsid w:val="00EC49DD"/>
    <w:rsid w:val="00ED2773"/>
    <w:rsid w:val="00ED48C6"/>
    <w:rsid w:val="00EE59C5"/>
    <w:rsid w:val="00F142F0"/>
    <w:rsid w:val="00F2663E"/>
    <w:rsid w:val="00F35FE7"/>
    <w:rsid w:val="00F36048"/>
    <w:rsid w:val="00F42749"/>
    <w:rsid w:val="00F51161"/>
    <w:rsid w:val="00F52F10"/>
    <w:rsid w:val="00FA42C7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192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192"/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">
    <w:name w:val="Body Text 3"/>
    <w:basedOn w:val="a"/>
    <w:rPr>
      <w:sz w:val="24"/>
    </w:rPr>
  </w:style>
  <w:style w:type="paragraph" w:styleId="a4">
    <w:name w:val="Block Text"/>
    <w:basedOn w:val="a"/>
    <w:pPr>
      <w:ind w:left="149" w:right="229"/>
      <w:jc w:val="both"/>
    </w:pPr>
    <w:rPr>
      <w:sz w:val="24"/>
    </w:rPr>
  </w:style>
  <w:style w:type="table" w:styleId="a5">
    <w:name w:val="Table Grid"/>
    <w:basedOn w:val="a1"/>
    <w:rsid w:val="00894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B24FDE"/>
    <w:pPr>
      <w:spacing w:before="20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24F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24F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3C3F47"/>
    <w:rPr>
      <w:color w:val="0000FF"/>
      <w:u w:val="single"/>
    </w:rPr>
  </w:style>
  <w:style w:type="paragraph" w:customStyle="1" w:styleId="ConsPlusTitle">
    <w:name w:val="ConsPlusTitle"/>
    <w:rsid w:val="00D654D2"/>
    <w:pPr>
      <w:widowControl w:val="0"/>
      <w:autoSpaceDE w:val="0"/>
      <w:autoSpaceDN w:val="0"/>
    </w:pPr>
    <w:rPr>
      <w:b/>
      <w:sz w:val="24"/>
    </w:rPr>
  </w:style>
  <w:style w:type="paragraph" w:styleId="a9">
    <w:name w:val="Balloon Text"/>
    <w:basedOn w:val="a"/>
    <w:semiHidden/>
    <w:rsid w:val="008808A3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rsid w:val="00B35E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192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192"/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">
    <w:name w:val="Body Text 3"/>
    <w:basedOn w:val="a"/>
    <w:rPr>
      <w:sz w:val="24"/>
    </w:rPr>
  </w:style>
  <w:style w:type="paragraph" w:styleId="a4">
    <w:name w:val="Block Text"/>
    <w:basedOn w:val="a"/>
    <w:pPr>
      <w:ind w:left="149" w:right="229"/>
      <w:jc w:val="both"/>
    </w:pPr>
    <w:rPr>
      <w:sz w:val="24"/>
    </w:rPr>
  </w:style>
  <w:style w:type="table" w:styleId="a5">
    <w:name w:val="Table Grid"/>
    <w:basedOn w:val="a1"/>
    <w:rsid w:val="00894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B24FDE"/>
    <w:pPr>
      <w:spacing w:before="20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24F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24F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3C3F47"/>
    <w:rPr>
      <w:color w:val="0000FF"/>
      <w:u w:val="single"/>
    </w:rPr>
  </w:style>
  <w:style w:type="paragraph" w:customStyle="1" w:styleId="ConsPlusTitle">
    <w:name w:val="ConsPlusTitle"/>
    <w:rsid w:val="00D654D2"/>
    <w:pPr>
      <w:widowControl w:val="0"/>
      <w:autoSpaceDE w:val="0"/>
      <w:autoSpaceDN w:val="0"/>
    </w:pPr>
    <w:rPr>
      <w:b/>
      <w:sz w:val="24"/>
    </w:rPr>
  </w:style>
  <w:style w:type="paragraph" w:styleId="a9">
    <w:name w:val="Balloon Text"/>
    <w:basedOn w:val="a"/>
    <w:semiHidden/>
    <w:rsid w:val="008808A3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rsid w:val="00B35E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Статьи № 34,35 Конвенции о правах ребенка га-рантируют принятие государством мер по предот-вращению похищения детей, защиту ребенка от всех форм сексуальной эксплуатации и сексуаль-ного совращения</vt:lpstr>
    </vt:vector>
  </TitlesOfParts>
  <Company>uszn_39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Статьи № 34,35 Конвенции о правах ребенка га-рантируют принятие государством мер по предот-вращению похищения детей, защиту ребенка от всех форм сексуальной эксплуатации и сексуаль-ного совращения</dc:title>
  <dc:creator>user_1</dc:creator>
  <cp:lastModifiedBy>Владислав</cp:lastModifiedBy>
  <cp:revision>2</cp:revision>
  <cp:lastPrinted>2018-01-18T06:13:00Z</cp:lastPrinted>
  <dcterms:created xsi:type="dcterms:W3CDTF">2018-01-24T21:11:00Z</dcterms:created>
  <dcterms:modified xsi:type="dcterms:W3CDTF">2018-01-24T21:11:00Z</dcterms:modified>
</cp:coreProperties>
</file>